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11A" w:rsidRDefault="00C6211A" w:rsidP="00AD085F">
      <w:pPr>
        <w:ind w:right="-185" w:firstLine="3"/>
        <w:jc w:val="center"/>
        <w:rPr>
          <w:sz w:val="28"/>
          <w:szCs w:val="28"/>
          <w:lang w:val="uk-UA"/>
        </w:rPr>
      </w:pPr>
      <w:r w:rsidRPr="002B29CD"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6.25pt" o:ole="" fillcolor="window">
            <v:imagedata r:id="rId6" o:title=""/>
          </v:shape>
          <o:OLEObject Type="Embed" ProgID="Word.Picture.8" ShapeID="_x0000_i1025" DrawAspect="Content" ObjectID="_1722931137" r:id="rId7"/>
        </w:object>
      </w:r>
    </w:p>
    <w:p w:rsidR="00C6211A" w:rsidRDefault="00C6211A" w:rsidP="00C6211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</w:p>
    <w:p w:rsidR="00C6211A" w:rsidRDefault="00C6211A" w:rsidP="00C6211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C6211A" w:rsidRDefault="00C6211A" w:rsidP="00C6211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C6211A" w:rsidRDefault="00C6211A" w:rsidP="00C6211A">
      <w:pPr>
        <w:rPr>
          <w:b/>
          <w:sz w:val="28"/>
          <w:szCs w:val="28"/>
          <w:lang w:val="uk-UA"/>
        </w:rPr>
      </w:pPr>
    </w:p>
    <w:p w:rsidR="00C6211A" w:rsidRDefault="00C6211A" w:rsidP="00C6211A">
      <w:pPr>
        <w:rPr>
          <w:b/>
          <w:sz w:val="28"/>
          <w:szCs w:val="28"/>
          <w:lang w:val="uk-UA"/>
        </w:rPr>
      </w:pPr>
    </w:p>
    <w:p w:rsidR="00C6211A" w:rsidRPr="00625AAA" w:rsidRDefault="00C6211A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787C1C">
        <w:rPr>
          <w:sz w:val="28"/>
          <w:szCs w:val="28"/>
          <w:lang w:val="uk-UA"/>
        </w:rPr>
        <w:t>23</w:t>
      </w:r>
      <w:r w:rsidR="00C07E38">
        <w:rPr>
          <w:sz w:val="28"/>
          <w:szCs w:val="28"/>
          <w:lang w:val="uk-UA"/>
        </w:rPr>
        <w:t>.0</w:t>
      </w:r>
      <w:r w:rsidR="00267F36">
        <w:rPr>
          <w:sz w:val="28"/>
          <w:szCs w:val="28"/>
          <w:lang w:val="uk-UA"/>
        </w:rPr>
        <w:t>8</w:t>
      </w:r>
      <w:r w:rsidR="00C07E38">
        <w:rPr>
          <w:sz w:val="28"/>
          <w:szCs w:val="28"/>
          <w:lang w:val="uk-UA"/>
        </w:rPr>
        <w:t>.202</w:t>
      </w:r>
      <w:r w:rsidR="00267F36">
        <w:rPr>
          <w:sz w:val="28"/>
          <w:szCs w:val="28"/>
          <w:lang w:val="uk-UA"/>
        </w:rPr>
        <w:t>2</w:t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C07E38">
        <w:rPr>
          <w:sz w:val="28"/>
          <w:szCs w:val="28"/>
          <w:lang w:val="uk-UA"/>
        </w:rPr>
        <w:t xml:space="preserve">№ </w:t>
      </w:r>
      <w:r w:rsidR="00AD085F">
        <w:rPr>
          <w:sz w:val="28"/>
          <w:szCs w:val="28"/>
          <w:lang w:val="uk-UA"/>
        </w:rPr>
        <w:t>188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787C1C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звіт голови районної</w:t>
      </w:r>
    </w:p>
    <w:p w:rsidR="00787C1C" w:rsidRDefault="00787C1C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ради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787C1C" w:rsidRDefault="00787C1C" w:rsidP="00C6211A">
      <w:pPr>
        <w:rPr>
          <w:sz w:val="28"/>
          <w:szCs w:val="28"/>
          <w:lang w:val="uk-UA"/>
        </w:rPr>
      </w:pPr>
    </w:p>
    <w:p w:rsidR="00787C1C" w:rsidRPr="002B5816" w:rsidRDefault="00787C1C" w:rsidP="002B5816">
      <w:pPr>
        <w:pStyle w:val="2"/>
        <w:shd w:val="clear" w:color="auto" w:fill="FFFFFF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2B581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Керуючись ст.</w:t>
      </w:r>
      <w:r w:rsidR="00AE3BF3" w:rsidRPr="002B581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4,</w:t>
      </w:r>
      <w:r w:rsidRPr="002B581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п.2 ст.5</w:t>
      </w:r>
      <w:r w:rsidR="00AE3BF3" w:rsidRPr="002B581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та</w:t>
      </w:r>
      <w:r w:rsidRPr="002B581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AE3BF3" w:rsidRPr="002B581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п.5 ст</w:t>
      </w:r>
      <w:r w:rsidR="002B581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  <w:r w:rsidR="00AE3BF3" w:rsidRPr="002B581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51 </w:t>
      </w:r>
      <w:r w:rsidRPr="002B581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6434E7" w:rsidRPr="002B5816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Указом  Президента України №64/2022 </w:t>
      </w:r>
      <w:r w:rsidR="006434E7" w:rsidRPr="002B581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«Про введення воєнного стану в Україні», </w:t>
      </w:r>
      <w:r w:rsidR="002B5816" w:rsidRPr="002B581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Законом України «П</w:t>
      </w:r>
      <w:bookmarkStart w:id="0" w:name="_GoBack"/>
      <w:bookmarkEnd w:id="0"/>
      <w:r w:rsidR="002B5816" w:rsidRPr="002B581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ро правовий режим воєнного стану», </w:t>
      </w:r>
      <w:r w:rsidR="006434E7" w:rsidRPr="002B581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2B581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заслухавши звіт голови районної ради </w:t>
      </w:r>
      <w:proofErr w:type="spellStart"/>
      <w:r w:rsidRPr="002B581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С.Синягівського</w:t>
      </w:r>
      <w:proofErr w:type="spellEnd"/>
      <w:r w:rsidRPr="002B581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за звітний період роботи, виконавчий комітет Київської районної в м. Полтаві ради </w:t>
      </w:r>
    </w:p>
    <w:p w:rsidR="00787C1C" w:rsidRPr="002B5816" w:rsidRDefault="00787C1C" w:rsidP="002B5816">
      <w:pPr>
        <w:ind w:firstLine="567"/>
        <w:jc w:val="both"/>
        <w:rPr>
          <w:i/>
          <w:sz w:val="28"/>
          <w:szCs w:val="28"/>
          <w:lang w:val="uk-UA"/>
        </w:rPr>
      </w:pPr>
    </w:p>
    <w:p w:rsidR="00787C1C" w:rsidRPr="00787C1C" w:rsidRDefault="00787C1C" w:rsidP="00787C1C">
      <w:pPr>
        <w:ind w:firstLine="360"/>
        <w:jc w:val="both"/>
        <w:rPr>
          <w:caps/>
          <w:sz w:val="28"/>
          <w:szCs w:val="28"/>
        </w:rPr>
      </w:pPr>
      <w:r w:rsidRPr="00787C1C">
        <w:rPr>
          <w:caps/>
          <w:sz w:val="28"/>
          <w:szCs w:val="28"/>
          <w:lang w:val="uk-UA"/>
        </w:rPr>
        <w:tab/>
      </w:r>
      <w:r>
        <w:rPr>
          <w:caps/>
          <w:sz w:val="28"/>
          <w:szCs w:val="28"/>
        </w:rPr>
        <w:t>виріши</w:t>
      </w:r>
      <w:r>
        <w:rPr>
          <w:caps/>
          <w:sz w:val="28"/>
          <w:szCs w:val="28"/>
          <w:lang w:val="uk-UA"/>
        </w:rPr>
        <w:t>В</w:t>
      </w:r>
      <w:r w:rsidRPr="00787C1C">
        <w:rPr>
          <w:caps/>
          <w:sz w:val="28"/>
          <w:szCs w:val="28"/>
        </w:rPr>
        <w:t>:</w:t>
      </w:r>
    </w:p>
    <w:p w:rsidR="00787C1C" w:rsidRPr="00787C1C" w:rsidRDefault="00787C1C" w:rsidP="00787C1C">
      <w:pPr>
        <w:jc w:val="both"/>
        <w:rPr>
          <w:caps/>
          <w:sz w:val="28"/>
          <w:szCs w:val="28"/>
        </w:rPr>
      </w:pPr>
    </w:p>
    <w:p w:rsidR="00787C1C" w:rsidRPr="00787C1C" w:rsidRDefault="00AE3BF3" w:rsidP="00AD08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787C1C" w:rsidRPr="00787C1C">
        <w:rPr>
          <w:sz w:val="28"/>
          <w:szCs w:val="28"/>
          <w:lang w:val="uk-UA"/>
        </w:rPr>
        <w:t xml:space="preserve">віт голови районної ради </w:t>
      </w:r>
      <w:proofErr w:type="spellStart"/>
      <w:r w:rsidR="00787C1C" w:rsidRPr="00787C1C">
        <w:rPr>
          <w:sz w:val="28"/>
          <w:szCs w:val="28"/>
          <w:lang w:val="uk-UA"/>
        </w:rPr>
        <w:t>С.Синягівського</w:t>
      </w:r>
      <w:proofErr w:type="spellEnd"/>
      <w:r w:rsidR="00787C1C" w:rsidRPr="00787C1C">
        <w:rPr>
          <w:sz w:val="28"/>
          <w:szCs w:val="28"/>
          <w:lang w:val="uk-UA"/>
        </w:rPr>
        <w:t xml:space="preserve"> за звітний період взяти до відома.</w:t>
      </w:r>
    </w:p>
    <w:p w:rsidR="00787C1C" w:rsidRDefault="00787C1C" w:rsidP="00C6211A">
      <w:pPr>
        <w:rPr>
          <w:sz w:val="28"/>
          <w:szCs w:val="28"/>
          <w:lang w:val="uk-UA"/>
        </w:rPr>
      </w:pPr>
    </w:p>
    <w:p w:rsidR="001E1B6B" w:rsidRDefault="001E1B6B" w:rsidP="00C6211A">
      <w:pPr>
        <w:rPr>
          <w:sz w:val="28"/>
          <w:szCs w:val="28"/>
          <w:lang w:val="uk-UA"/>
        </w:rPr>
      </w:pPr>
    </w:p>
    <w:p w:rsidR="00787C1C" w:rsidRDefault="00787C1C" w:rsidP="00C6211A">
      <w:pPr>
        <w:rPr>
          <w:sz w:val="28"/>
          <w:szCs w:val="28"/>
          <w:lang w:val="uk-UA"/>
        </w:rPr>
      </w:pPr>
    </w:p>
    <w:p w:rsidR="00C6211A" w:rsidRPr="00E87EDE" w:rsidRDefault="00C6211A" w:rsidP="00C6211A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5AA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Сергій СИНЯГІВСЬКИЙ</w:t>
      </w:r>
    </w:p>
    <w:p w:rsidR="00C6211A" w:rsidRPr="00625AAA" w:rsidRDefault="00C6211A" w:rsidP="00C6211A">
      <w:pPr>
        <w:rPr>
          <w:lang w:val="uk-UA"/>
        </w:rPr>
      </w:pPr>
    </w:p>
    <w:p w:rsidR="0082179C" w:rsidRDefault="0082179C"/>
    <w:sectPr w:rsidR="0082179C" w:rsidSect="00267F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67FD"/>
    <w:multiLevelType w:val="multilevel"/>
    <w:tmpl w:val="B2D63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65"/>
        </w:tabs>
        <w:ind w:left="1565" w:hanging="8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5"/>
        </w:tabs>
        <w:ind w:left="1575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1A"/>
    <w:rsid w:val="0002420A"/>
    <w:rsid w:val="000B4187"/>
    <w:rsid w:val="001E1B6B"/>
    <w:rsid w:val="00267F36"/>
    <w:rsid w:val="002B5816"/>
    <w:rsid w:val="0040586B"/>
    <w:rsid w:val="004B36A9"/>
    <w:rsid w:val="00542A95"/>
    <w:rsid w:val="006434E7"/>
    <w:rsid w:val="006A5D54"/>
    <w:rsid w:val="006D79DB"/>
    <w:rsid w:val="00787C1C"/>
    <w:rsid w:val="007E583D"/>
    <w:rsid w:val="0082179C"/>
    <w:rsid w:val="00AD085F"/>
    <w:rsid w:val="00AE3BF3"/>
    <w:rsid w:val="00C07E38"/>
    <w:rsid w:val="00C3674E"/>
    <w:rsid w:val="00C6211A"/>
    <w:rsid w:val="00CE263A"/>
    <w:rsid w:val="00E315BA"/>
    <w:rsid w:val="00E5442A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6434E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B58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  <w:style w:type="character" w:customStyle="1" w:styleId="10">
    <w:name w:val="Заголовок 1 Знак"/>
    <w:basedOn w:val="a0"/>
    <w:link w:val="1"/>
    <w:uiPriority w:val="9"/>
    <w:rsid w:val="006434E7"/>
    <w:rPr>
      <w:rFonts w:eastAsia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2B58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6434E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B58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  <w:style w:type="character" w:customStyle="1" w:styleId="10">
    <w:name w:val="Заголовок 1 Знак"/>
    <w:basedOn w:val="a0"/>
    <w:link w:val="1"/>
    <w:uiPriority w:val="9"/>
    <w:rsid w:val="006434E7"/>
    <w:rPr>
      <w:rFonts w:eastAsia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2B58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5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</cp:lastModifiedBy>
  <cp:revision>19</cp:revision>
  <cp:lastPrinted>2022-08-25T08:03:00Z</cp:lastPrinted>
  <dcterms:created xsi:type="dcterms:W3CDTF">2021-09-22T11:57:00Z</dcterms:created>
  <dcterms:modified xsi:type="dcterms:W3CDTF">2022-08-25T08:13:00Z</dcterms:modified>
</cp:coreProperties>
</file>